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bookmarkStart w:id="0" w:name="_GoBack"/>
      <w:r>
        <w:rPr>
          <w:rFonts w:hint="eastAsia"/>
          <w:b/>
          <w:bCs/>
          <w:sz w:val="32"/>
          <w:szCs w:val="32"/>
          <w:lang w:val="en-US" w:eastAsia="zh-CN"/>
        </w:rPr>
        <w:t>GYLD WiseDemo Campaign Application Form</w:t>
      </w:r>
      <w:bookmarkEnd w:id="0"/>
    </w:p>
    <w:p>
      <w:pPr>
        <w:jc w:val="center"/>
        <w:rPr>
          <w:b/>
          <w:bCs/>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1367"/>
        <w:gridCol w:w="1240"/>
        <w:gridCol w:w="1232"/>
        <w:gridCol w:w="129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restart"/>
          </w:tcPr>
          <w:p>
            <w:pPr>
              <w:jc w:val="center"/>
              <w:rPr>
                <w:b/>
                <w:bCs/>
                <w:kern w:val="0"/>
                <w:sz w:val="22"/>
                <w:szCs w:val="22"/>
                <w:lang w:eastAsia="zh-Hans"/>
              </w:rPr>
            </w:pPr>
            <w:r>
              <w:rPr>
                <w:rFonts w:hint="eastAsia"/>
                <w:b/>
                <w:bCs/>
                <w:kern w:val="0"/>
                <w:sz w:val="22"/>
                <w:szCs w:val="22"/>
                <w:lang w:val="en-US" w:eastAsia="zh-CN"/>
              </w:rPr>
              <w:t>Photo</w:t>
            </w:r>
            <w:r>
              <w:rPr>
                <w:rFonts w:hint="eastAsia"/>
                <w:b/>
                <w:bCs/>
                <w:kern w:val="0"/>
                <w:sz w:val="22"/>
                <w:szCs w:val="22"/>
              </w:rPr>
              <w:t>*</w:t>
            </w:r>
          </w:p>
        </w:tc>
        <w:tc>
          <w:tcPr>
            <w:tcW w:w="1367" w:type="dxa"/>
          </w:tcPr>
          <w:p>
            <w:pPr>
              <w:jc w:val="center"/>
              <w:rPr>
                <w:b/>
                <w:bCs/>
                <w:kern w:val="0"/>
                <w:sz w:val="22"/>
                <w:szCs w:val="22"/>
              </w:rPr>
            </w:pPr>
            <w:r>
              <w:rPr>
                <w:rFonts w:hint="eastAsia"/>
                <w:b/>
                <w:bCs/>
                <w:kern w:val="0"/>
                <w:sz w:val="22"/>
                <w:szCs w:val="22"/>
                <w:lang w:val="en-US" w:eastAsia="zh-CN"/>
              </w:rPr>
              <w:t>Name</w:t>
            </w:r>
            <w:r>
              <w:rPr>
                <w:rFonts w:hint="eastAsia"/>
                <w:b/>
                <w:bCs/>
                <w:kern w:val="0"/>
                <w:sz w:val="22"/>
                <w:szCs w:val="22"/>
              </w:rPr>
              <w:t>*</w:t>
            </w:r>
          </w:p>
        </w:tc>
        <w:tc>
          <w:tcPr>
            <w:tcW w:w="2492" w:type="dxa"/>
            <w:gridSpan w:val="2"/>
          </w:tcPr>
          <w:p>
            <w:pPr>
              <w:jc w:val="center"/>
              <w:rPr>
                <w:b/>
                <w:bCs/>
                <w:kern w:val="0"/>
                <w:sz w:val="22"/>
                <w:szCs w:val="22"/>
              </w:rPr>
            </w:pPr>
          </w:p>
        </w:tc>
        <w:tc>
          <w:tcPr>
            <w:tcW w:w="1244" w:type="dxa"/>
          </w:tcPr>
          <w:p>
            <w:pPr>
              <w:jc w:val="center"/>
              <w:rPr>
                <w:b/>
                <w:bCs/>
                <w:kern w:val="0"/>
                <w:sz w:val="22"/>
                <w:szCs w:val="22"/>
                <w:lang w:eastAsia="zh-Hans"/>
              </w:rPr>
            </w:pPr>
            <w:r>
              <w:rPr>
                <w:rFonts w:hint="eastAsia"/>
                <w:b/>
                <w:bCs/>
                <w:kern w:val="0"/>
                <w:sz w:val="22"/>
                <w:szCs w:val="22"/>
                <w:lang w:val="en-US" w:eastAsia="zh-CN"/>
              </w:rPr>
              <w:t>Chinese Name</w:t>
            </w:r>
            <w:r>
              <w:rPr>
                <w:rFonts w:hint="eastAsia"/>
                <w:b/>
                <w:bCs/>
                <w:kern w:val="0"/>
                <w:sz w:val="22"/>
                <w:szCs w:val="22"/>
              </w:rPr>
              <w:t>*</w:t>
            </w:r>
          </w:p>
        </w:tc>
        <w:tc>
          <w:tcPr>
            <w:tcW w:w="1213"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continue"/>
          </w:tcPr>
          <w:p>
            <w:pPr>
              <w:jc w:val="center"/>
              <w:rPr>
                <w:b/>
                <w:bCs/>
                <w:kern w:val="0"/>
                <w:sz w:val="22"/>
                <w:szCs w:val="22"/>
              </w:rPr>
            </w:pPr>
          </w:p>
        </w:tc>
        <w:tc>
          <w:tcPr>
            <w:tcW w:w="1367" w:type="dxa"/>
          </w:tcPr>
          <w:p>
            <w:pPr>
              <w:jc w:val="center"/>
              <w:rPr>
                <w:rFonts w:hint="default" w:eastAsiaTheme="minorEastAsia"/>
                <w:b/>
                <w:bCs/>
                <w:kern w:val="0"/>
                <w:sz w:val="22"/>
                <w:szCs w:val="22"/>
                <w:lang w:val="en-US" w:eastAsia="zh-CN"/>
              </w:rPr>
            </w:pPr>
            <w:r>
              <w:rPr>
                <w:rFonts w:hint="eastAsia"/>
                <w:b/>
                <w:bCs/>
                <w:kern w:val="0"/>
                <w:sz w:val="22"/>
                <w:szCs w:val="22"/>
                <w:lang w:val="en-US" w:eastAsia="zh-CN"/>
              </w:rPr>
              <w:t>Gender</w:t>
            </w:r>
          </w:p>
        </w:tc>
        <w:tc>
          <w:tcPr>
            <w:tcW w:w="2492" w:type="dxa"/>
            <w:gridSpan w:val="2"/>
          </w:tcPr>
          <w:p>
            <w:pPr>
              <w:jc w:val="center"/>
              <w:rPr>
                <w:b/>
                <w:bCs/>
                <w:kern w:val="0"/>
                <w:sz w:val="22"/>
                <w:szCs w:val="22"/>
              </w:rPr>
            </w:pPr>
          </w:p>
        </w:tc>
        <w:tc>
          <w:tcPr>
            <w:tcW w:w="1244" w:type="dxa"/>
          </w:tcPr>
          <w:p>
            <w:pPr>
              <w:jc w:val="center"/>
              <w:rPr>
                <w:b/>
                <w:bCs/>
                <w:kern w:val="0"/>
                <w:sz w:val="22"/>
                <w:szCs w:val="22"/>
                <w:lang w:eastAsia="zh-Hans"/>
              </w:rPr>
            </w:pPr>
            <w:r>
              <w:rPr>
                <w:rFonts w:hint="eastAsia"/>
                <w:b/>
                <w:bCs/>
                <w:kern w:val="0"/>
                <w:sz w:val="22"/>
                <w:szCs w:val="22"/>
                <w:lang w:val="en-US" w:eastAsia="zh-CN"/>
              </w:rPr>
              <w:t>Birth Date</w:t>
            </w:r>
            <w:r>
              <w:rPr>
                <w:rFonts w:hint="eastAsia"/>
                <w:b/>
                <w:bCs/>
                <w:kern w:val="0"/>
                <w:sz w:val="22"/>
                <w:szCs w:val="22"/>
              </w:rPr>
              <w:t>*</w:t>
            </w:r>
          </w:p>
        </w:tc>
        <w:tc>
          <w:tcPr>
            <w:tcW w:w="1213"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continue"/>
          </w:tcPr>
          <w:p>
            <w:pPr>
              <w:jc w:val="center"/>
              <w:rPr>
                <w:b/>
                <w:bCs/>
                <w:kern w:val="0"/>
                <w:sz w:val="22"/>
                <w:szCs w:val="22"/>
              </w:rPr>
            </w:pPr>
          </w:p>
        </w:tc>
        <w:tc>
          <w:tcPr>
            <w:tcW w:w="1367" w:type="dxa"/>
          </w:tcPr>
          <w:p>
            <w:pPr>
              <w:jc w:val="center"/>
              <w:rPr>
                <w:b/>
                <w:bCs/>
                <w:kern w:val="0"/>
                <w:sz w:val="22"/>
                <w:szCs w:val="22"/>
                <w:lang w:eastAsia="zh-Hans"/>
              </w:rPr>
            </w:pPr>
            <w:r>
              <w:rPr>
                <w:rFonts w:hint="eastAsia"/>
                <w:b/>
                <w:bCs/>
                <w:kern w:val="0"/>
                <w:sz w:val="22"/>
                <w:szCs w:val="22"/>
                <w:lang w:val="en-US" w:eastAsia="zh-CN"/>
              </w:rPr>
              <w:t>Nationality</w:t>
            </w:r>
            <w:r>
              <w:rPr>
                <w:rFonts w:hint="eastAsia"/>
                <w:b/>
                <w:bCs/>
                <w:kern w:val="0"/>
                <w:sz w:val="22"/>
                <w:szCs w:val="22"/>
              </w:rPr>
              <w:t>*</w:t>
            </w:r>
          </w:p>
        </w:tc>
        <w:tc>
          <w:tcPr>
            <w:tcW w:w="2492" w:type="dxa"/>
            <w:gridSpan w:val="2"/>
          </w:tcPr>
          <w:p>
            <w:pPr>
              <w:jc w:val="center"/>
              <w:rPr>
                <w:b/>
                <w:bCs/>
                <w:kern w:val="0"/>
                <w:sz w:val="22"/>
                <w:szCs w:val="22"/>
              </w:rPr>
            </w:pPr>
          </w:p>
        </w:tc>
        <w:tc>
          <w:tcPr>
            <w:tcW w:w="1244" w:type="dxa"/>
          </w:tcPr>
          <w:p>
            <w:pPr>
              <w:jc w:val="both"/>
              <w:rPr>
                <w:b/>
                <w:bCs/>
                <w:kern w:val="0"/>
                <w:sz w:val="22"/>
                <w:szCs w:val="22"/>
                <w:lang w:eastAsia="zh-Hans"/>
              </w:rPr>
            </w:pPr>
            <w:r>
              <w:rPr>
                <w:rFonts w:hint="eastAsia"/>
                <w:b/>
                <w:bCs/>
                <w:kern w:val="0"/>
                <w:sz w:val="22"/>
                <w:szCs w:val="22"/>
                <w:lang w:val="en-US" w:eastAsia="zh-CN"/>
              </w:rPr>
              <w:t>Passport No.</w:t>
            </w:r>
            <w:r>
              <w:rPr>
                <w:rFonts w:hint="eastAsia"/>
                <w:b/>
                <w:bCs/>
                <w:kern w:val="0"/>
                <w:sz w:val="22"/>
                <w:szCs w:val="22"/>
              </w:rPr>
              <w:t>*</w:t>
            </w:r>
          </w:p>
        </w:tc>
        <w:tc>
          <w:tcPr>
            <w:tcW w:w="1213"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continue"/>
          </w:tcPr>
          <w:p>
            <w:pPr>
              <w:jc w:val="center"/>
              <w:rPr>
                <w:b/>
                <w:bCs/>
                <w:kern w:val="0"/>
                <w:sz w:val="22"/>
                <w:szCs w:val="22"/>
              </w:rPr>
            </w:pPr>
          </w:p>
        </w:tc>
        <w:tc>
          <w:tcPr>
            <w:tcW w:w="1367" w:type="dxa"/>
          </w:tcPr>
          <w:p>
            <w:pPr>
              <w:jc w:val="center"/>
              <w:rPr>
                <w:b/>
                <w:bCs/>
                <w:kern w:val="0"/>
                <w:sz w:val="22"/>
                <w:szCs w:val="22"/>
              </w:rPr>
            </w:pPr>
            <w:r>
              <w:rPr>
                <w:rFonts w:hint="eastAsia"/>
                <w:b/>
                <w:bCs/>
                <w:kern w:val="0"/>
                <w:sz w:val="22"/>
                <w:szCs w:val="22"/>
                <w:lang w:val="en-US" w:eastAsia="zh-CN"/>
              </w:rPr>
              <w:t>Workplace</w:t>
            </w:r>
            <w:r>
              <w:rPr>
                <w:rFonts w:hint="eastAsia"/>
                <w:b/>
                <w:bCs/>
                <w:kern w:val="0"/>
                <w:sz w:val="22"/>
                <w:szCs w:val="22"/>
              </w:rPr>
              <w:t>*</w:t>
            </w:r>
          </w:p>
        </w:tc>
        <w:tc>
          <w:tcPr>
            <w:tcW w:w="2492" w:type="dxa"/>
            <w:gridSpan w:val="2"/>
          </w:tcPr>
          <w:p>
            <w:pPr>
              <w:jc w:val="center"/>
              <w:rPr>
                <w:b/>
                <w:bCs/>
                <w:kern w:val="0"/>
                <w:sz w:val="22"/>
                <w:szCs w:val="22"/>
              </w:rPr>
            </w:pPr>
          </w:p>
        </w:tc>
        <w:tc>
          <w:tcPr>
            <w:tcW w:w="1244" w:type="dxa"/>
          </w:tcPr>
          <w:p>
            <w:pPr>
              <w:jc w:val="center"/>
              <w:rPr>
                <w:b/>
                <w:bCs/>
                <w:kern w:val="0"/>
                <w:sz w:val="22"/>
                <w:szCs w:val="22"/>
                <w:lang w:eastAsia="zh-Hans"/>
              </w:rPr>
            </w:pPr>
            <w:r>
              <w:rPr>
                <w:rFonts w:hint="eastAsia"/>
                <w:b/>
                <w:bCs/>
                <w:kern w:val="0"/>
                <w:sz w:val="22"/>
                <w:szCs w:val="22"/>
                <w:lang w:val="en-US" w:eastAsia="zh-CN"/>
              </w:rPr>
              <w:t>Position</w:t>
            </w:r>
            <w:r>
              <w:rPr>
                <w:rFonts w:hint="eastAsia"/>
                <w:b/>
                <w:bCs/>
                <w:kern w:val="0"/>
                <w:sz w:val="22"/>
                <w:szCs w:val="22"/>
              </w:rPr>
              <w:t>*</w:t>
            </w:r>
          </w:p>
        </w:tc>
        <w:tc>
          <w:tcPr>
            <w:tcW w:w="1213"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continue"/>
          </w:tcPr>
          <w:p>
            <w:pPr>
              <w:jc w:val="center"/>
              <w:rPr>
                <w:b/>
                <w:bCs/>
                <w:kern w:val="0"/>
                <w:sz w:val="22"/>
                <w:szCs w:val="22"/>
              </w:rPr>
            </w:pPr>
          </w:p>
        </w:tc>
        <w:tc>
          <w:tcPr>
            <w:tcW w:w="1367" w:type="dxa"/>
          </w:tcPr>
          <w:p>
            <w:pPr>
              <w:jc w:val="center"/>
              <w:rPr>
                <w:b/>
                <w:bCs/>
                <w:kern w:val="0"/>
                <w:sz w:val="22"/>
                <w:szCs w:val="22"/>
              </w:rPr>
            </w:pPr>
            <w:r>
              <w:rPr>
                <w:rFonts w:hint="eastAsia"/>
                <w:b/>
                <w:bCs/>
                <w:kern w:val="0"/>
                <w:sz w:val="22"/>
                <w:szCs w:val="22"/>
                <w:lang w:val="en-US" w:eastAsia="zh-CN"/>
              </w:rPr>
              <w:t>Email</w:t>
            </w:r>
            <w:r>
              <w:rPr>
                <w:rFonts w:hint="eastAsia"/>
                <w:b/>
                <w:bCs/>
                <w:kern w:val="0"/>
                <w:sz w:val="22"/>
                <w:szCs w:val="22"/>
              </w:rPr>
              <w:t>*</w:t>
            </w:r>
          </w:p>
        </w:tc>
        <w:tc>
          <w:tcPr>
            <w:tcW w:w="2492" w:type="dxa"/>
            <w:gridSpan w:val="2"/>
          </w:tcPr>
          <w:p>
            <w:pPr>
              <w:jc w:val="left"/>
              <w:rPr>
                <w:b/>
                <w:bCs/>
                <w:kern w:val="0"/>
                <w:sz w:val="22"/>
                <w:szCs w:val="22"/>
              </w:rPr>
            </w:pPr>
          </w:p>
        </w:tc>
        <w:tc>
          <w:tcPr>
            <w:tcW w:w="1240" w:type="dxa"/>
          </w:tcPr>
          <w:p>
            <w:pPr>
              <w:jc w:val="center"/>
              <w:rPr>
                <w:b/>
                <w:bCs/>
                <w:kern w:val="0"/>
                <w:sz w:val="22"/>
                <w:szCs w:val="22"/>
              </w:rPr>
            </w:pPr>
            <w:r>
              <w:rPr>
                <w:rFonts w:hint="eastAsia"/>
                <w:b/>
                <w:bCs/>
                <w:kern w:val="0"/>
                <w:sz w:val="22"/>
                <w:szCs w:val="22"/>
                <w:lang w:val="en-US" w:eastAsia="zh-CN"/>
              </w:rPr>
              <w:t>Telephone</w:t>
            </w:r>
            <w:r>
              <w:rPr>
                <w:rFonts w:hint="eastAsia"/>
                <w:b/>
                <w:bCs/>
                <w:kern w:val="0"/>
                <w:sz w:val="22"/>
                <w:szCs w:val="22"/>
              </w:rPr>
              <w:t>*</w:t>
            </w:r>
          </w:p>
        </w:tc>
        <w:tc>
          <w:tcPr>
            <w:tcW w:w="1217"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continue"/>
          </w:tcPr>
          <w:p>
            <w:pPr>
              <w:jc w:val="center"/>
              <w:rPr>
                <w:b/>
                <w:bCs/>
                <w:kern w:val="0"/>
                <w:sz w:val="22"/>
                <w:szCs w:val="22"/>
              </w:rPr>
            </w:pPr>
          </w:p>
        </w:tc>
        <w:tc>
          <w:tcPr>
            <w:tcW w:w="1367" w:type="dxa"/>
          </w:tcPr>
          <w:p>
            <w:pPr>
              <w:jc w:val="center"/>
              <w:rPr>
                <w:rFonts w:hint="eastAsia"/>
                <w:b/>
                <w:bCs/>
                <w:kern w:val="0"/>
                <w:sz w:val="22"/>
                <w:szCs w:val="22"/>
              </w:rPr>
            </w:pPr>
            <w:r>
              <w:rPr>
                <w:rFonts w:hint="eastAsia"/>
                <w:b/>
                <w:bCs/>
                <w:kern w:val="0"/>
                <w:sz w:val="22"/>
                <w:szCs w:val="22"/>
                <w:lang w:val="en-US" w:eastAsia="zh-CN"/>
              </w:rPr>
              <w:t>Current Address</w:t>
            </w:r>
            <w:r>
              <w:rPr>
                <w:rFonts w:hint="eastAsia"/>
                <w:b/>
                <w:bCs/>
                <w:kern w:val="0"/>
                <w:sz w:val="22"/>
                <w:szCs w:val="22"/>
              </w:rPr>
              <w:t>*</w:t>
            </w:r>
          </w:p>
        </w:tc>
        <w:tc>
          <w:tcPr>
            <w:tcW w:w="4949" w:type="dxa"/>
            <w:gridSpan w:val="4"/>
          </w:tcPr>
          <w:p>
            <w:pPr>
              <w:jc w:val="center"/>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continue"/>
          </w:tcPr>
          <w:p>
            <w:pPr>
              <w:jc w:val="center"/>
              <w:rPr>
                <w:b/>
                <w:bCs/>
                <w:kern w:val="0"/>
                <w:sz w:val="22"/>
                <w:szCs w:val="22"/>
              </w:rPr>
            </w:pPr>
          </w:p>
        </w:tc>
        <w:tc>
          <w:tcPr>
            <w:tcW w:w="1367" w:type="dxa"/>
          </w:tcPr>
          <w:p>
            <w:pPr>
              <w:jc w:val="center"/>
              <w:rPr>
                <w:rFonts w:hint="default" w:eastAsiaTheme="minorEastAsia"/>
                <w:b/>
                <w:bCs/>
                <w:kern w:val="0"/>
                <w:sz w:val="22"/>
                <w:szCs w:val="22"/>
                <w:lang w:val="en-US" w:eastAsia="zh-CN"/>
              </w:rPr>
            </w:pPr>
            <w:r>
              <w:rPr>
                <w:rFonts w:hint="eastAsia"/>
                <w:b/>
                <w:bCs/>
                <w:kern w:val="0"/>
                <w:sz w:val="22"/>
                <w:szCs w:val="22"/>
                <w:lang w:val="en-US" w:eastAsia="zh-CN"/>
              </w:rPr>
              <w:t>Focus Areas</w:t>
            </w:r>
          </w:p>
        </w:tc>
        <w:tc>
          <w:tcPr>
            <w:tcW w:w="4949" w:type="dxa"/>
            <w:gridSpan w:val="4"/>
          </w:tcPr>
          <w:p>
            <w:pPr>
              <w:jc w:val="center"/>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continue"/>
          </w:tcPr>
          <w:p>
            <w:pPr>
              <w:jc w:val="center"/>
              <w:rPr>
                <w:b/>
                <w:bCs/>
                <w:kern w:val="0"/>
                <w:sz w:val="22"/>
                <w:szCs w:val="22"/>
              </w:rPr>
            </w:pPr>
          </w:p>
        </w:tc>
        <w:tc>
          <w:tcPr>
            <w:tcW w:w="1367" w:type="dxa"/>
            <w:vMerge w:val="restart"/>
          </w:tcPr>
          <w:p>
            <w:pPr>
              <w:jc w:val="center"/>
              <w:rPr>
                <w:rFonts w:hint="eastAsia"/>
                <w:b/>
                <w:bCs/>
                <w:kern w:val="0"/>
                <w:sz w:val="22"/>
                <w:szCs w:val="22"/>
                <w:lang w:val="en-US" w:eastAsia="zh-CN"/>
              </w:rPr>
            </w:pPr>
            <w:r>
              <w:rPr>
                <w:rFonts w:hint="eastAsia"/>
                <w:b/>
                <w:bCs/>
                <w:kern w:val="0"/>
                <w:sz w:val="22"/>
                <w:szCs w:val="22"/>
                <w:lang w:val="en-US" w:eastAsia="zh-CN"/>
              </w:rPr>
              <w:t xml:space="preserve">Social </w:t>
            </w:r>
          </w:p>
          <w:p>
            <w:pPr>
              <w:jc w:val="center"/>
              <w:rPr>
                <w:rFonts w:hint="default"/>
                <w:b/>
                <w:bCs/>
                <w:kern w:val="0"/>
                <w:sz w:val="22"/>
                <w:szCs w:val="22"/>
                <w:lang w:val="en-US" w:eastAsia="zh-CN"/>
              </w:rPr>
            </w:pPr>
            <w:r>
              <w:rPr>
                <w:rFonts w:hint="eastAsia"/>
                <w:b/>
                <w:bCs/>
                <w:kern w:val="0"/>
                <w:sz w:val="22"/>
                <w:szCs w:val="22"/>
                <w:lang w:val="en-US" w:eastAsia="zh-CN"/>
              </w:rPr>
              <w:t>Media</w:t>
            </w:r>
          </w:p>
        </w:tc>
        <w:tc>
          <w:tcPr>
            <w:tcW w:w="1244" w:type="dxa"/>
          </w:tcPr>
          <w:p>
            <w:pPr>
              <w:jc w:val="center"/>
              <w:rPr>
                <w:b/>
                <w:bCs/>
                <w:kern w:val="0"/>
                <w:sz w:val="22"/>
                <w:szCs w:val="22"/>
              </w:rPr>
            </w:pPr>
            <w:r>
              <w:rPr>
                <w:rFonts w:hint="eastAsia"/>
                <w:b/>
                <w:bCs/>
                <w:kern w:val="0"/>
                <w:sz w:val="22"/>
                <w:szCs w:val="22"/>
              </w:rPr>
              <w:t>Twitter</w:t>
            </w:r>
          </w:p>
        </w:tc>
        <w:tc>
          <w:tcPr>
            <w:tcW w:w="1248" w:type="dxa"/>
          </w:tcPr>
          <w:p>
            <w:pPr>
              <w:jc w:val="left"/>
              <w:rPr>
                <w:b/>
                <w:bCs/>
                <w:kern w:val="0"/>
                <w:sz w:val="22"/>
                <w:szCs w:val="22"/>
              </w:rPr>
            </w:pPr>
          </w:p>
        </w:tc>
        <w:tc>
          <w:tcPr>
            <w:tcW w:w="1244" w:type="dxa"/>
          </w:tcPr>
          <w:p>
            <w:pPr>
              <w:jc w:val="center"/>
              <w:rPr>
                <w:rFonts w:hint="default" w:eastAsiaTheme="minorEastAsia"/>
                <w:b/>
                <w:bCs/>
                <w:kern w:val="0"/>
                <w:sz w:val="22"/>
                <w:szCs w:val="22"/>
                <w:lang w:val="en-US" w:eastAsia="zh-CN"/>
              </w:rPr>
            </w:pPr>
            <w:r>
              <w:rPr>
                <w:rFonts w:hint="eastAsia"/>
                <w:b/>
                <w:bCs/>
                <w:kern w:val="0"/>
                <w:sz w:val="22"/>
                <w:szCs w:val="22"/>
                <w:lang w:val="en-US" w:eastAsia="zh-CN"/>
              </w:rPr>
              <w:t>Weibo</w:t>
            </w:r>
          </w:p>
        </w:tc>
        <w:tc>
          <w:tcPr>
            <w:tcW w:w="1213"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continue"/>
          </w:tcPr>
          <w:p>
            <w:pPr>
              <w:jc w:val="center"/>
              <w:rPr>
                <w:b/>
                <w:bCs/>
                <w:kern w:val="0"/>
                <w:sz w:val="22"/>
                <w:szCs w:val="22"/>
              </w:rPr>
            </w:pPr>
          </w:p>
        </w:tc>
        <w:tc>
          <w:tcPr>
            <w:tcW w:w="1367" w:type="dxa"/>
            <w:vMerge w:val="continue"/>
          </w:tcPr>
          <w:p>
            <w:pPr>
              <w:jc w:val="center"/>
              <w:rPr>
                <w:b/>
                <w:bCs/>
                <w:kern w:val="0"/>
                <w:sz w:val="22"/>
                <w:szCs w:val="22"/>
              </w:rPr>
            </w:pPr>
          </w:p>
        </w:tc>
        <w:tc>
          <w:tcPr>
            <w:tcW w:w="1244" w:type="dxa"/>
          </w:tcPr>
          <w:p>
            <w:pPr>
              <w:jc w:val="center"/>
              <w:rPr>
                <w:rFonts w:hint="default" w:eastAsiaTheme="minorEastAsia"/>
                <w:b/>
                <w:bCs/>
                <w:kern w:val="0"/>
                <w:sz w:val="22"/>
                <w:szCs w:val="22"/>
                <w:lang w:val="en-US" w:eastAsia="zh-CN"/>
              </w:rPr>
            </w:pPr>
            <w:r>
              <w:rPr>
                <w:rFonts w:hint="eastAsia"/>
                <w:b/>
                <w:bCs/>
                <w:kern w:val="0"/>
                <w:sz w:val="22"/>
                <w:szCs w:val="22"/>
                <w:lang w:val="en-US" w:eastAsia="zh-CN"/>
              </w:rPr>
              <w:t xml:space="preserve">Wechat </w:t>
            </w:r>
          </w:p>
        </w:tc>
        <w:tc>
          <w:tcPr>
            <w:tcW w:w="1248" w:type="dxa"/>
          </w:tcPr>
          <w:p>
            <w:pPr>
              <w:jc w:val="left"/>
              <w:rPr>
                <w:b/>
                <w:bCs/>
                <w:kern w:val="0"/>
                <w:sz w:val="22"/>
                <w:szCs w:val="22"/>
              </w:rPr>
            </w:pPr>
          </w:p>
        </w:tc>
        <w:tc>
          <w:tcPr>
            <w:tcW w:w="1244" w:type="dxa"/>
          </w:tcPr>
          <w:p>
            <w:pPr>
              <w:jc w:val="center"/>
              <w:rPr>
                <w:b/>
                <w:bCs/>
                <w:kern w:val="0"/>
                <w:sz w:val="22"/>
                <w:szCs w:val="22"/>
                <w:lang w:eastAsia="zh-Hans"/>
              </w:rPr>
            </w:pPr>
            <w:r>
              <w:rPr>
                <w:rFonts w:hint="eastAsia"/>
                <w:b/>
                <w:bCs/>
                <w:kern w:val="0"/>
                <w:sz w:val="22"/>
                <w:szCs w:val="22"/>
              </w:rPr>
              <w:t>TikTok</w:t>
            </w:r>
          </w:p>
        </w:tc>
        <w:tc>
          <w:tcPr>
            <w:tcW w:w="1213"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vMerge w:val="continue"/>
          </w:tcPr>
          <w:p>
            <w:pPr>
              <w:jc w:val="center"/>
              <w:rPr>
                <w:b/>
                <w:bCs/>
                <w:kern w:val="0"/>
                <w:sz w:val="22"/>
                <w:szCs w:val="22"/>
              </w:rPr>
            </w:pPr>
          </w:p>
        </w:tc>
        <w:tc>
          <w:tcPr>
            <w:tcW w:w="1367" w:type="dxa"/>
            <w:vMerge w:val="continue"/>
          </w:tcPr>
          <w:p>
            <w:pPr>
              <w:jc w:val="center"/>
              <w:rPr>
                <w:b/>
                <w:bCs/>
                <w:kern w:val="0"/>
                <w:sz w:val="22"/>
                <w:szCs w:val="22"/>
              </w:rPr>
            </w:pPr>
          </w:p>
        </w:tc>
        <w:tc>
          <w:tcPr>
            <w:tcW w:w="1244" w:type="dxa"/>
          </w:tcPr>
          <w:p>
            <w:pPr>
              <w:jc w:val="center"/>
              <w:rPr>
                <w:rFonts w:hint="default" w:eastAsiaTheme="minorEastAsia"/>
                <w:b/>
                <w:bCs/>
                <w:kern w:val="0"/>
                <w:sz w:val="22"/>
                <w:szCs w:val="22"/>
                <w:lang w:val="en-US" w:eastAsia="zh-CN"/>
              </w:rPr>
            </w:pPr>
            <w:r>
              <w:rPr>
                <w:rFonts w:hint="eastAsia"/>
                <w:b/>
                <w:bCs/>
                <w:kern w:val="0"/>
                <w:sz w:val="22"/>
                <w:szCs w:val="22"/>
                <w:lang w:val="en-US" w:eastAsia="zh-CN"/>
              </w:rPr>
              <w:t>Linkedln</w:t>
            </w:r>
          </w:p>
        </w:tc>
        <w:tc>
          <w:tcPr>
            <w:tcW w:w="1248" w:type="dxa"/>
          </w:tcPr>
          <w:p>
            <w:pPr>
              <w:jc w:val="left"/>
              <w:rPr>
                <w:b/>
                <w:bCs/>
                <w:kern w:val="0"/>
                <w:sz w:val="22"/>
                <w:szCs w:val="22"/>
              </w:rPr>
            </w:pPr>
          </w:p>
        </w:tc>
        <w:tc>
          <w:tcPr>
            <w:tcW w:w="2457" w:type="dxa"/>
            <w:gridSpan w:val="2"/>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5" w:hRule="atLeast"/>
        </w:trPr>
        <w:tc>
          <w:tcPr>
            <w:tcW w:w="2206" w:type="dxa"/>
          </w:tcPr>
          <w:p>
            <w:pPr>
              <w:jc w:val="center"/>
              <w:rPr>
                <w:b/>
                <w:bCs/>
                <w:kern w:val="0"/>
                <w:sz w:val="22"/>
                <w:szCs w:val="22"/>
              </w:rPr>
            </w:pPr>
            <w:r>
              <w:rPr>
                <w:rFonts w:hint="eastAsia"/>
                <w:b/>
                <w:bCs/>
                <w:kern w:val="0"/>
                <w:sz w:val="22"/>
                <w:szCs w:val="22"/>
                <w:lang w:val="en-US" w:eastAsia="zh-CN"/>
              </w:rPr>
              <w:t>Personal Profile</w:t>
            </w:r>
            <w:r>
              <w:rPr>
                <w:rFonts w:hint="eastAsia"/>
                <w:b/>
                <w:bCs/>
                <w:kern w:val="0"/>
                <w:sz w:val="22"/>
                <w:szCs w:val="22"/>
              </w:rPr>
              <w:t>*</w:t>
            </w:r>
          </w:p>
          <w:p>
            <w:pPr>
              <w:jc w:val="center"/>
              <w:rPr>
                <w:b/>
                <w:bCs/>
                <w:kern w:val="0"/>
                <w:sz w:val="22"/>
                <w:szCs w:val="22"/>
              </w:rPr>
            </w:pPr>
            <w:r>
              <w:rPr>
                <w:rFonts w:hint="eastAsia"/>
                <w:b/>
                <w:bCs/>
                <w:kern w:val="0"/>
                <w:sz w:val="22"/>
                <w:szCs w:val="22"/>
              </w:rPr>
              <w:t>（</w:t>
            </w:r>
            <w:r>
              <w:rPr>
                <w:rFonts w:hint="eastAsia"/>
                <w:b/>
                <w:bCs/>
                <w:kern w:val="0"/>
                <w:sz w:val="22"/>
                <w:szCs w:val="22"/>
                <w:lang w:val="en-US" w:eastAsia="zh-CN"/>
              </w:rPr>
              <w:t xml:space="preserve">Less than </w:t>
            </w:r>
            <w:r>
              <w:rPr>
                <w:rFonts w:hint="eastAsia"/>
                <w:b/>
                <w:bCs/>
                <w:kern w:val="0"/>
                <w:sz w:val="22"/>
                <w:szCs w:val="22"/>
              </w:rPr>
              <w:t>12</w:t>
            </w:r>
            <w:r>
              <w:rPr>
                <w:rFonts w:hint="eastAsia"/>
                <w:b/>
                <w:bCs/>
                <w:kern w:val="0"/>
                <w:sz w:val="22"/>
                <w:szCs w:val="22"/>
                <w:lang w:val="en-US" w:eastAsia="zh-CN"/>
              </w:rPr>
              <w:t>0</w:t>
            </w:r>
            <w:r>
              <w:rPr>
                <w:rFonts w:hint="eastAsia"/>
                <w:b/>
                <w:bCs/>
                <w:kern w:val="0"/>
                <w:sz w:val="22"/>
                <w:szCs w:val="22"/>
              </w:rPr>
              <w:t>）</w:t>
            </w:r>
          </w:p>
        </w:tc>
        <w:tc>
          <w:tcPr>
            <w:tcW w:w="6316" w:type="dxa"/>
            <w:gridSpan w:val="5"/>
          </w:tcPr>
          <w:p>
            <w:pPr>
              <w:jc w:val="left"/>
              <w:rPr>
                <w:b/>
                <w:bCs/>
                <w:kern w:val="0"/>
                <w:sz w:val="22"/>
                <w:szCs w:val="22"/>
              </w:rPr>
            </w:pPr>
          </w:p>
        </w:tc>
      </w:tr>
    </w:tbl>
    <w:p>
      <w:pPr>
        <w:numPr>
          <w:ilvl w:val="0"/>
          <w:numId w:val="0"/>
        </w:numPr>
      </w:pPr>
    </w:p>
    <w:p>
      <w:pPr>
        <w:numPr>
          <w:ilvl w:val="0"/>
          <w:numId w:val="0"/>
        </w:numPr>
        <w:rPr>
          <w:rFonts w:hint="eastAsia"/>
        </w:rPr>
      </w:pPr>
      <w:r>
        <w:rPr>
          <w:rFonts w:hint="eastAsia"/>
        </w:rPr>
        <w:t>Notes</w:t>
      </w:r>
    </w:p>
    <w:p>
      <w:pPr>
        <w:numPr>
          <w:ilvl w:val="0"/>
          <w:numId w:val="0"/>
        </w:numPr>
        <w:jc w:val="both"/>
        <w:rPr>
          <w:rFonts w:hint="eastAsia"/>
        </w:rPr>
      </w:pPr>
      <w:r>
        <w:rPr>
          <w:rFonts w:hint="eastAsia"/>
        </w:rPr>
        <w:t xml:space="preserve">1. </w:t>
      </w:r>
      <w:r>
        <w:rPr>
          <w:rFonts w:hint="eastAsia"/>
          <w:lang w:val="en-US" w:eastAsia="zh-CN"/>
        </w:rPr>
        <w:t>A</w:t>
      </w:r>
      <w:r>
        <w:rPr>
          <w:rFonts w:hint="eastAsia"/>
        </w:rPr>
        <w:t>dd * for required fields.</w:t>
      </w:r>
    </w:p>
    <w:p>
      <w:pPr>
        <w:numPr>
          <w:ilvl w:val="0"/>
          <w:numId w:val="0"/>
        </w:numPr>
        <w:jc w:val="both"/>
        <w:rPr>
          <w:rFonts w:hint="eastAsia"/>
        </w:rPr>
      </w:pPr>
      <w:r>
        <w:rPr>
          <w:rFonts w:hint="eastAsia"/>
        </w:rPr>
        <w:t>2. If you register as a team, please mark "(contact person)" after the main contact person in the name field.</w:t>
      </w:r>
    </w:p>
    <w:p>
      <w:pPr>
        <w:jc w:val="both"/>
        <w:rPr>
          <w:rFonts w:hint="eastAsia"/>
        </w:rPr>
      </w:pPr>
      <w:r>
        <w:rPr>
          <w:rFonts w:hint="eastAsia"/>
        </w:rPr>
        <w:t>3. Social media accounts will be used to interact with the official new media accounts of the event, etc., and can be filled in according to personal wishes.</w:t>
      </w:r>
    </w:p>
    <w:p>
      <w:pPr>
        <w:rPr>
          <w:b/>
          <w:bCs/>
          <w:sz w:val="32"/>
          <w:szCs w:val="32"/>
        </w:rPr>
      </w:pPr>
      <w:r>
        <w:rPr>
          <w:rFonts w:hint="eastAsia"/>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tcPr>
          <w:p>
            <w:pPr>
              <w:jc w:val="center"/>
              <w:rPr>
                <w:b/>
                <w:bCs/>
                <w:kern w:val="0"/>
                <w:sz w:val="22"/>
                <w:szCs w:val="22"/>
              </w:rPr>
            </w:pPr>
            <w:r>
              <w:rPr>
                <w:rFonts w:hint="eastAsia"/>
                <w:b/>
                <w:bCs/>
                <w:kern w:val="0"/>
                <w:sz w:val="22"/>
                <w:szCs w:val="22"/>
                <w:lang w:val="en-US" w:eastAsia="zh-CN"/>
              </w:rPr>
              <w:t xml:space="preserve">Title </w:t>
            </w:r>
            <w:r>
              <w:rPr>
                <w:rFonts w:hint="eastAsia"/>
                <w:b/>
                <w:bCs/>
                <w:kern w:val="0"/>
                <w:sz w:val="22"/>
                <w:szCs w:val="22"/>
              </w:rPr>
              <w:t>of proposal</w:t>
            </w:r>
          </w:p>
        </w:tc>
        <w:tc>
          <w:tcPr>
            <w:tcW w:w="5324"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tcPr>
          <w:p>
            <w:pPr>
              <w:jc w:val="center"/>
              <w:rPr>
                <w:b/>
                <w:bCs/>
                <w:kern w:val="0"/>
                <w:sz w:val="22"/>
                <w:szCs w:val="22"/>
              </w:rPr>
            </w:pPr>
            <w:r>
              <w:rPr>
                <w:rFonts w:hint="eastAsia"/>
                <w:b/>
                <w:bCs/>
                <w:kern w:val="0"/>
                <w:sz w:val="22"/>
                <w:szCs w:val="22"/>
              </w:rPr>
              <w:t>Author Name or Team Name</w:t>
            </w:r>
          </w:p>
        </w:tc>
        <w:tc>
          <w:tcPr>
            <w:tcW w:w="5324"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tcPr>
          <w:p>
            <w:pPr>
              <w:jc w:val="center"/>
              <w:rPr>
                <w:rFonts w:hint="default" w:eastAsiaTheme="minorEastAsia"/>
                <w:b/>
                <w:bCs/>
                <w:kern w:val="0"/>
                <w:sz w:val="22"/>
                <w:szCs w:val="22"/>
                <w:lang w:val="en-US" w:eastAsia="zh-CN"/>
              </w:rPr>
            </w:pPr>
            <w:r>
              <w:rPr>
                <w:rFonts w:hint="eastAsia"/>
                <w:b/>
                <w:bCs/>
                <w:kern w:val="0"/>
                <w:sz w:val="22"/>
                <w:szCs w:val="22"/>
                <w:lang w:val="en-US" w:eastAsia="zh-CN"/>
              </w:rPr>
              <w:t>Topic</w:t>
            </w:r>
          </w:p>
        </w:tc>
        <w:tc>
          <w:tcPr>
            <w:tcW w:w="5324" w:type="dxa"/>
          </w:tcPr>
          <w:p>
            <w:pPr>
              <w:jc w:val="left"/>
              <w:rPr>
                <w:rFonts w:hint="default" w:asciiTheme="minorAscii" w:hAnsiTheme="minorAscii"/>
                <w:kern w:val="0"/>
                <w:sz w:val="22"/>
                <w:szCs w:val="22"/>
              </w:rPr>
            </w:pPr>
            <w:r>
              <w:rPr>
                <w:rFonts w:hint="default" w:asciiTheme="minorAscii" w:hAnsiTheme="minorAscii"/>
                <w:kern w:val="0"/>
                <w:sz w:val="22"/>
                <w:szCs w:val="22"/>
              </w:rPr>
              <w:t>□</w:t>
            </w:r>
            <w:r>
              <w:rPr>
                <w:rFonts w:hint="eastAsia" w:asciiTheme="minorAscii" w:hAnsiTheme="minorAscii"/>
                <w:kern w:val="0"/>
                <w:sz w:val="22"/>
                <w:szCs w:val="22"/>
                <w:lang w:val="en-US" w:eastAsia="zh-CN"/>
              </w:rPr>
              <w:t xml:space="preserve"> </w:t>
            </w:r>
            <w:r>
              <w:rPr>
                <w:rFonts w:hint="default" w:asciiTheme="minorAscii" w:hAnsiTheme="minorAscii"/>
                <w:kern w:val="0"/>
                <w:sz w:val="22"/>
                <w:szCs w:val="22"/>
              </w:rPr>
              <w:t>Poverty Reduction and Inclusive Development</w:t>
            </w:r>
          </w:p>
          <w:p>
            <w:pPr>
              <w:jc w:val="left"/>
              <w:rPr>
                <w:rFonts w:hint="default" w:asciiTheme="minorAscii" w:hAnsiTheme="minorAscii"/>
                <w:kern w:val="0"/>
                <w:sz w:val="22"/>
                <w:szCs w:val="22"/>
              </w:rPr>
            </w:pPr>
            <w:r>
              <w:rPr>
                <w:rFonts w:hint="default" w:asciiTheme="minorAscii" w:hAnsiTheme="minorAscii"/>
                <w:kern w:val="0"/>
                <w:sz w:val="22"/>
                <w:szCs w:val="22"/>
              </w:rPr>
              <w:t>□</w:t>
            </w:r>
            <w:r>
              <w:rPr>
                <w:rFonts w:hint="eastAsia" w:asciiTheme="minorAscii" w:hAnsiTheme="minorAscii"/>
                <w:kern w:val="0"/>
                <w:sz w:val="22"/>
                <w:szCs w:val="22"/>
                <w:lang w:val="en-US" w:eastAsia="zh-CN"/>
              </w:rPr>
              <w:t xml:space="preserve"> COVID-19 Fight</w:t>
            </w:r>
            <w:r>
              <w:rPr>
                <w:rFonts w:hint="default" w:asciiTheme="minorAscii" w:hAnsiTheme="minorAscii"/>
                <w:kern w:val="0"/>
                <w:sz w:val="22"/>
                <w:szCs w:val="22"/>
              </w:rPr>
              <w:t xml:space="preserve"> and Public Health</w:t>
            </w:r>
          </w:p>
          <w:p>
            <w:pPr>
              <w:jc w:val="left"/>
              <w:rPr>
                <w:rFonts w:hint="default" w:asciiTheme="minorAscii" w:hAnsiTheme="minorAscii"/>
                <w:kern w:val="0"/>
                <w:sz w:val="22"/>
                <w:szCs w:val="22"/>
              </w:rPr>
            </w:pPr>
            <w:r>
              <w:rPr>
                <w:rFonts w:hint="default" w:asciiTheme="minorAscii" w:hAnsiTheme="minorAscii"/>
                <w:kern w:val="0"/>
                <w:sz w:val="22"/>
                <w:szCs w:val="22"/>
              </w:rPr>
              <w:t>□</w:t>
            </w:r>
            <w:r>
              <w:rPr>
                <w:rFonts w:hint="eastAsia" w:asciiTheme="minorAscii" w:hAnsiTheme="minorAscii"/>
                <w:kern w:val="0"/>
                <w:sz w:val="22"/>
                <w:szCs w:val="22"/>
                <w:lang w:val="en-US" w:eastAsia="zh-CN"/>
              </w:rPr>
              <w:t xml:space="preserve"> </w:t>
            </w:r>
            <w:r>
              <w:rPr>
                <w:rFonts w:hint="default" w:asciiTheme="minorAscii" w:hAnsiTheme="minorAscii"/>
                <w:kern w:val="0"/>
                <w:sz w:val="22"/>
                <w:szCs w:val="22"/>
              </w:rPr>
              <w:t xml:space="preserve">Climate Change and Green Development  </w:t>
            </w:r>
          </w:p>
          <w:p>
            <w:pPr>
              <w:jc w:val="left"/>
              <w:rPr>
                <w:rFonts w:hint="default" w:asciiTheme="minorAscii" w:hAnsiTheme="minorAscii"/>
                <w:kern w:val="0"/>
                <w:sz w:val="22"/>
                <w:szCs w:val="22"/>
              </w:rPr>
            </w:pPr>
            <w:r>
              <w:rPr>
                <w:rFonts w:hint="default" w:asciiTheme="minorAscii" w:hAnsiTheme="minorAscii"/>
                <w:kern w:val="0"/>
                <w:sz w:val="22"/>
                <w:szCs w:val="22"/>
              </w:rPr>
              <w:t>□</w:t>
            </w:r>
            <w:r>
              <w:rPr>
                <w:rFonts w:hint="eastAsia" w:asciiTheme="minorAscii" w:hAnsiTheme="minorAscii"/>
                <w:kern w:val="0"/>
                <w:sz w:val="22"/>
                <w:szCs w:val="22"/>
                <w:lang w:val="en-US" w:eastAsia="zh-CN"/>
              </w:rPr>
              <w:t xml:space="preserve"> </w:t>
            </w:r>
            <w:r>
              <w:rPr>
                <w:rFonts w:hint="default" w:asciiTheme="minorAscii" w:hAnsiTheme="minorAscii"/>
                <w:kern w:val="0"/>
                <w:sz w:val="22"/>
                <w:szCs w:val="22"/>
              </w:rPr>
              <w:t>Innovation Drive and Digital Economy</w:t>
            </w:r>
          </w:p>
          <w:p>
            <w:pPr>
              <w:jc w:val="left"/>
              <w:rPr>
                <w:rFonts w:hint="default" w:eastAsiaTheme="minorEastAsia"/>
                <w:b/>
                <w:bCs/>
                <w:kern w:val="0"/>
                <w:sz w:val="22"/>
                <w:szCs w:val="22"/>
                <w:lang w:val="en-US" w:eastAsia="zh-CN"/>
              </w:rPr>
            </w:pPr>
            <w:r>
              <w:rPr>
                <w:rFonts w:hint="default" w:asciiTheme="minorAscii" w:hAnsiTheme="minorAscii"/>
                <w:kern w:val="0"/>
                <w:sz w:val="22"/>
                <w:szCs w:val="22"/>
              </w:rPr>
              <w:t>□</w:t>
            </w:r>
            <w:r>
              <w:rPr>
                <w:rFonts w:hint="eastAsia" w:asciiTheme="minorAscii" w:hAnsiTheme="minorAscii"/>
                <w:kern w:val="0"/>
                <w:sz w:val="22"/>
                <w:szCs w:val="22"/>
                <w:lang w:val="en-US" w:eastAsia="zh-CN"/>
              </w:rPr>
              <w:t xml:space="preserve"> </w:t>
            </w:r>
            <w:r>
              <w:rPr>
                <w:rFonts w:hint="default" w:asciiTheme="minorAscii" w:hAnsiTheme="minorAscii"/>
                <w:kern w:val="0"/>
                <w:sz w:val="22"/>
                <w:szCs w:val="22"/>
              </w:rPr>
              <w:t xml:space="preserve">Open cooperation and </w:t>
            </w:r>
            <w:r>
              <w:rPr>
                <w:rFonts w:hint="eastAsia" w:asciiTheme="minorAscii" w:hAnsiTheme="minorAscii"/>
                <w:kern w:val="0"/>
                <w:sz w:val="22"/>
                <w:szCs w:val="22"/>
                <w:lang w:val="en-US" w:eastAsia="zh-CN"/>
              </w:rPr>
              <w:t>Inter</w:t>
            </w:r>
            <w:r>
              <w:rPr>
                <w:rFonts w:hint="default" w:asciiTheme="minorAscii" w:hAnsiTheme="minorAscii"/>
                <w:kern w:val="0"/>
                <w:sz w:val="22"/>
                <w:szCs w:val="22"/>
                <w:lang w:val="en-US" w:eastAsia="zh-CN"/>
              </w:rPr>
              <w:t>connectivity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2972" w:type="dxa"/>
          </w:tcPr>
          <w:p>
            <w:pPr>
              <w:jc w:val="center"/>
              <w:rPr>
                <w:b/>
                <w:bCs/>
                <w:kern w:val="0"/>
                <w:sz w:val="22"/>
                <w:szCs w:val="22"/>
              </w:rPr>
            </w:pPr>
            <w:r>
              <w:rPr>
                <w:rFonts w:hint="eastAsia"/>
                <w:b/>
                <w:bCs/>
                <w:kern w:val="0"/>
                <w:sz w:val="22"/>
                <w:szCs w:val="22"/>
              </w:rPr>
              <w:t>Proposal overview (within 1200 words, including the background significance of the selected topic, analysis of the necessity, specific problems to be solved, presentation of results (papers, products, videos, etc.), solutions and suggestions, etc.)</w:t>
            </w:r>
          </w:p>
        </w:tc>
        <w:tc>
          <w:tcPr>
            <w:tcW w:w="5324" w:type="dxa"/>
          </w:tcPr>
          <w:p>
            <w:pPr>
              <w:jc w:val="left"/>
              <w:rPr>
                <w:b/>
                <w:bCs/>
                <w:kern w:val="0"/>
                <w:sz w:val="22"/>
                <w:szCs w:val="22"/>
              </w:rPr>
            </w:pPr>
          </w:p>
          <w:p>
            <w:pPr>
              <w:jc w:val="left"/>
              <w:rPr>
                <w:b/>
                <w:bCs/>
                <w:kern w:val="0"/>
                <w:sz w:val="22"/>
                <w:szCs w:val="22"/>
              </w:rPr>
            </w:pPr>
          </w:p>
          <w:p>
            <w:pPr>
              <w:jc w:val="left"/>
              <w:rPr>
                <w:b/>
                <w:bCs/>
                <w:kern w:val="0"/>
                <w:sz w:val="22"/>
                <w:szCs w:val="22"/>
              </w:rPr>
            </w:pPr>
          </w:p>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2972" w:type="dxa"/>
          </w:tcPr>
          <w:p>
            <w:pPr>
              <w:jc w:val="left"/>
              <w:rPr>
                <w:b/>
                <w:bCs/>
                <w:kern w:val="0"/>
                <w:sz w:val="22"/>
                <w:szCs w:val="22"/>
              </w:rPr>
            </w:pPr>
            <w:r>
              <w:rPr>
                <w:rFonts w:hint="eastAsia"/>
                <w:b/>
                <w:bCs/>
                <w:kern w:val="0"/>
                <w:sz w:val="22"/>
                <w:szCs w:val="22"/>
              </w:rPr>
              <w:t>Proposal innovation (within 500 words)</w:t>
            </w:r>
          </w:p>
        </w:tc>
        <w:tc>
          <w:tcPr>
            <w:tcW w:w="5324"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2972" w:type="dxa"/>
          </w:tcPr>
          <w:p>
            <w:pPr>
              <w:jc w:val="left"/>
              <w:rPr>
                <w:b/>
                <w:bCs/>
                <w:kern w:val="0"/>
                <w:sz w:val="22"/>
                <w:szCs w:val="22"/>
              </w:rPr>
            </w:pPr>
            <w:r>
              <w:rPr>
                <w:rFonts w:hint="eastAsia"/>
                <w:b/>
                <w:bCs/>
                <w:kern w:val="0"/>
                <w:sz w:val="22"/>
                <w:szCs w:val="22"/>
              </w:rPr>
              <w:t>Proposal feasibility (within 500 words)</w:t>
            </w:r>
          </w:p>
        </w:tc>
        <w:tc>
          <w:tcPr>
            <w:tcW w:w="5324" w:type="dxa"/>
          </w:tcPr>
          <w:p>
            <w:pPr>
              <w:jc w:val="left"/>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972" w:type="dxa"/>
          </w:tcPr>
          <w:p>
            <w:pPr>
              <w:jc w:val="left"/>
              <w:rPr>
                <w:b/>
                <w:bCs/>
                <w:kern w:val="0"/>
                <w:sz w:val="22"/>
                <w:szCs w:val="22"/>
              </w:rPr>
            </w:pPr>
            <w:r>
              <w:rPr>
                <w:rFonts w:hint="eastAsia"/>
                <w:b/>
                <w:bCs/>
                <w:kern w:val="0"/>
                <w:sz w:val="22"/>
                <w:szCs w:val="22"/>
              </w:rPr>
              <w:t>Other information (within 500 words, such as data support, media reports, etc.)</w:t>
            </w:r>
          </w:p>
        </w:tc>
        <w:tc>
          <w:tcPr>
            <w:tcW w:w="5324" w:type="dxa"/>
          </w:tcPr>
          <w:p>
            <w:pPr>
              <w:jc w:val="left"/>
              <w:rPr>
                <w:b/>
                <w:bCs/>
                <w:kern w:val="0"/>
                <w:sz w:val="22"/>
                <w:szCs w:val="22"/>
              </w:rPr>
            </w:pPr>
          </w:p>
        </w:tc>
      </w:tr>
    </w:tbl>
    <w:p>
      <w:pPr>
        <w:spacing w:line="600" w:lineRule="exact"/>
        <w:rPr>
          <w:rFonts w:ascii="仿宋_GB2312" w:eastAsia="仿宋_GB2312"/>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197773"/>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drawing>
        <wp:anchor distT="0" distB="0" distL="114300" distR="114300" simplePos="0" relativeHeight="251659264" behindDoc="1" locked="0" layoutInCell="1" allowOverlap="1">
          <wp:simplePos x="0" y="0"/>
          <wp:positionH relativeFrom="column">
            <wp:posOffset>3834765</wp:posOffset>
          </wp:positionH>
          <wp:positionV relativeFrom="paragraph">
            <wp:posOffset>-335280</wp:posOffset>
          </wp:positionV>
          <wp:extent cx="1435735" cy="535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l="9293" t="27959" r="7055" b="27902"/>
                  <a:stretch>
                    <a:fillRect/>
                  </a:stretch>
                </pic:blipFill>
                <pic:spPr>
                  <a:xfrm>
                    <a:off x="0" y="0"/>
                    <a:ext cx="1435735" cy="535305"/>
                  </a:xfrm>
                  <a:prstGeom prst="rect">
                    <a:avLst/>
                  </a:prstGeom>
                  <a:noFill/>
                  <a:ln>
                    <a:noFill/>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8E"/>
    <w:rsid w:val="00076394"/>
    <w:rsid w:val="0009295E"/>
    <w:rsid w:val="00171461"/>
    <w:rsid w:val="00294C8E"/>
    <w:rsid w:val="00386254"/>
    <w:rsid w:val="00467B46"/>
    <w:rsid w:val="00573AD9"/>
    <w:rsid w:val="005F4276"/>
    <w:rsid w:val="007741D9"/>
    <w:rsid w:val="007A0C8F"/>
    <w:rsid w:val="0097169E"/>
    <w:rsid w:val="009B4DBE"/>
    <w:rsid w:val="00A57C31"/>
    <w:rsid w:val="00B44AA0"/>
    <w:rsid w:val="00D63468"/>
    <w:rsid w:val="00DB3CA7"/>
    <w:rsid w:val="00FA36A0"/>
    <w:rsid w:val="00FF03C8"/>
    <w:rsid w:val="00FF4B00"/>
    <w:rsid w:val="2CF05151"/>
    <w:rsid w:val="2ECE6548"/>
    <w:rsid w:val="583077A8"/>
    <w:rsid w:val="5A312DE6"/>
    <w:rsid w:val="603452CD"/>
    <w:rsid w:val="717221D9"/>
    <w:rsid w:val="DBFE2184"/>
    <w:rsid w:val="FFFFA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Words>
  <Characters>197</Characters>
  <Lines>1</Lines>
  <Paragraphs>1</Paragraphs>
  <TotalTime>13</TotalTime>
  <ScaleCrop>false</ScaleCrop>
  <LinksUpToDate>false</LinksUpToDate>
  <CharactersWithSpaces>230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2021-03-25T03:39:00Z</dcterms:created>
  <dc:creator>Microsoft 帐户</dc:creator>
  <cp:lastModifiedBy>周逸菲</cp:lastModifiedBy>
  <dcterms:modified xsi:type="dcterms:W3CDTF">2022-01-27T07:07:54Z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79AF34C30F1B436898E2E7063A3F89EC</vt:lpwstr>
  </property>
</Properties>
</file>